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3E" w:rsidRPr="00835FB2" w:rsidRDefault="0018723E"/>
    <w:tbl>
      <w:tblPr>
        <w:tblStyle w:val="TableGrid"/>
        <w:tblW w:w="1008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355"/>
        <w:gridCol w:w="1620"/>
        <w:gridCol w:w="720"/>
        <w:gridCol w:w="90"/>
        <w:gridCol w:w="630"/>
        <w:gridCol w:w="162"/>
        <w:gridCol w:w="198"/>
        <w:gridCol w:w="267"/>
        <w:gridCol w:w="813"/>
        <w:gridCol w:w="360"/>
        <w:gridCol w:w="1890"/>
        <w:gridCol w:w="450"/>
        <w:gridCol w:w="1530"/>
      </w:tblGrid>
      <w:tr w:rsidR="008F6220" w:rsidRPr="00835FB2" w:rsidTr="00CD093F">
        <w:trPr>
          <w:trHeight w:val="171"/>
        </w:trPr>
        <w:tc>
          <w:tcPr>
            <w:tcW w:w="37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8723E" w:rsidRPr="00835FB2" w:rsidRDefault="0018723E" w:rsidP="007361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5FB2">
              <w:rPr>
                <w:rFonts w:ascii="Arial" w:hAnsi="Arial" w:cs="Arial"/>
                <w:b/>
                <w:sz w:val="20"/>
                <w:szCs w:val="20"/>
              </w:rPr>
              <w:t xml:space="preserve">IN THE COURT OF  </w:t>
            </w:r>
          </w:p>
        </w:tc>
        <w:tc>
          <w:tcPr>
            <w:tcW w:w="4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723E" w:rsidRPr="00835FB2" w:rsidRDefault="0018723E" w:rsidP="0073610E">
            <w:pPr>
              <w:ind w:left="-108" w:right="-19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3E" w:rsidRPr="00835FB2" w:rsidRDefault="0018723E" w:rsidP="0073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20" w:rsidRPr="00835FB2" w:rsidTr="0073610E">
        <w:trPr>
          <w:trHeight w:val="224"/>
        </w:trPr>
        <w:tc>
          <w:tcPr>
            <w:tcW w:w="2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23E" w:rsidRPr="00835FB2" w:rsidRDefault="0018723E" w:rsidP="0073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723E" w:rsidRPr="00835FB2" w:rsidRDefault="0018723E" w:rsidP="0032671D">
            <w:pPr>
              <w:ind w:left="-134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23E" w:rsidRPr="00835FB2" w:rsidRDefault="0018723E" w:rsidP="0073610E">
            <w:pPr>
              <w:rPr>
                <w:rFonts w:ascii="Arial" w:hAnsi="Arial" w:cs="Arial"/>
                <w:sz w:val="20"/>
                <w:szCs w:val="20"/>
              </w:rPr>
            </w:pPr>
            <w:r w:rsidRPr="00835FB2">
              <w:rPr>
                <w:rFonts w:ascii="Arial" w:hAnsi="Arial" w:cs="Arial"/>
                <w:b/>
                <w:sz w:val="20"/>
                <w:szCs w:val="20"/>
              </w:rPr>
              <w:t>COUNTY, OHIO</w:t>
            </w:r>
          </w:p>
        </w:tc>
      </w:tr>
      <w:tr w:rsidR="008F6220" w:rsidRPr="00835FB2" w:rsidTr="009779C2">
        <w:trPr>
          <w:trHeight w:val="288"/>
        </w:trPr>
        <w:tc>
          <w:tcPr>
            <w:tcW w:w="100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8723E" w:rsidRPr="00835FB2" w:rsidRDefault="0018723E" w:rsidP="002B5E45">
            <w:pPr>
              <w:rPr>
                <w:rFonts w:ascii="Arial" w:hAnsi="Arial" w:cs="Arial"/>
              </w:rPr>
            </w:pPr>
          </w:p>
        </w:tc>
      </w:tr>
      <w:tr w:rsidR="008F6220" w:rsidRPr="00835FB2" w:rsidTr="0032671D">
        <w:trPr>
          <w:trHeight w:val="117"/>
        </w:trPr>
        <w:tc>
          <w:tcPr>
            <w:tcW w:w="4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076" w:rsidRPr="00835FB2" w:rsidRDefault="00083076" w:rsidP="0032671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076" w:rsidRPr="00835FB2" w:rsidRDefault="00083076" w:rsidP="0055177D">
            <w:pPr>
              <w:rPr>
                <w:rFonts w:ascii="Arial" w:hAnsi="Arial" w:cs="Arial"/>
                <w:sz w:val="20"/>
                <w:szCs w:val="20"/>
              </w:rPr>
            </w:pPr>
            <w:r w:rsidRPr="00835F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076" w:rsidRPr="00835FB2" w:rsidRDefault="00083076" w:rsidP="0055177D">
            <w:pPr>
              <w:rPr>
                <w:rFonts w:ascii="Arial" w:hAnsi="Arial" w:cs="Arial"/>
                <w:sz w:val="20"/>
                <w:szCs w:val="20"/>
              </w:rPr>
            </w:pPr>
            <w:r w:rsidRPr="00835FB2">
              <w:rPr>
                <w:rFonts w:ascii="Arial" w:hAnsi="Arial" w:cs="Arial"/>
                <w:sz w:val="20"/>
                <w:szCs w:val="20"/>
              </w:rPr>
              <w:t>Case No.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076" w:rsidRPr="00835FB2" w:rsidRDefault="00083076" w:rsidP="0032671D">
            <w:pPr>
              <w:ind w:left="-108"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20" w:rsidRPr="00835FB2" w:rsidTr="0055177D">
        <w:trPr>
          <w:trHeight w:val="288"/>
        </w:trPr>
        <w:tc>
          <w:tcPr>
            <w:tcW w:w="44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076" w:rsidRPr="00835FB2" w:rsidRDefault="00083076" w:rsidP="0032671D">
            <w:pPr>
              <w:rPr>
                <w:rFonts w:ascii="Arial" w:hAnsi="Arial" w:cs="Arial"/>
                <w:sz w:val="20"/>
                <w:szCs w:val="20"/>
              </w:rPr>
            </w:pPr>
            <w:r w:rsidRPr="00835FB2">
              <w:rPr>
                <w:rFonts w:ascii="Arial" w:hAnsi="Arial" w:cs="Arial"/>
                <w:b/>
                <w:sz w:val="20"/>
                <w:szCs w:val="20"/>
              </w:rPr>
              <w:t>Petitioner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3076" w:rsidRPr="00835FB2" w:rsidRDefault="00083076" w:rsidP="00551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3076" w:rsidRPr="00835FB2" w:rsidRDefault="00083076" w:rsidP="00551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20" w:rsidRPr="00835FB2" w:rsidTr="0055177D">
        <w:trPr>
          <w:trHeight w:val="288"/>
        </w:trPr>
        <w:tc>
          <w:tcPr>
            <w:tcW w:w="4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326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55177D">
            <w:pPr>
              <w:rPr>
                <w:rFonts w:ascii="Arial" w:hAnsi="Arial" w:cs="Arial"/>
                <w:sz w:val="20"/>
                <w:szCs w:val="20"/>
              </w:rPr>
            </w:pPr>
            <w:r w:rsidRPr="00835F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8F6220" w:rsidP="0055177D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35FB2">
              <w:rPr>
                <w:rFonts w:ascii="Arial" w:hAnsi="Arial" w:cs="Arial"/>
                <w:b/>
                <w:sz w:val="20"/>
                <w:szCs w:val="20"/>
              </w:rPr>
              <w:t>NOTICE OF RECEIPT</w:t>
            </w:r>
          </w:p>
        </w:tc>
      </w:tr>
      <w:tr w:rsidR="008F6220" w:rsidRPr="00835FB2" w:rsidTr="0032671D">
        <w:trPr>
          <w:trHeight w:val="288"/>
        </w:trPr>
        <w:tc>
          <w:tcPr>
            <w:tcW w:w="4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305" w:rsidRPr="00835FB2" w:rsidRDefault="00511305" w:rsidP="0032671D">
            <w:pPr>
              <w:rPr>
                <w:rFonts w:ascii="Arial" w:hAnsi="Arial" w:cs="Arial"/>
                <w:sz w:val="20"/>
                <w:szCs w:val="20"/>
              </w:rPr>
            </w:pPr>
            <w:r w:rsidRPr="00835FB2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551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0248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220" w:rsidRPr="00835FB2" w:rsidTr="0055177D">
        <w:trPr>
          <w:trHeight w:val="288"/>
        </w:trPr>
        <w:tc>
          <w:tcPr>
            <w:tcW w:w="4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32671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DE58C7" w:rsidP="0055177D">
            <w:pPr>
              <w:rPr>
                <w:rFonts w:ascii="Arial" w:hAnsi="Arial" w:cs="Arial"/>
                <w:sz w:val="20"/>
                <w:szCs w:val="20"/>
              </w:rPr>
            </w:pPr>
            <w:r w:rsidRPr="00835FB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5517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6220" w:rsidRPr="00835FB2" w:rsidTr="00CD093F">
        <w:trPr>
          <w:trHeight w:val="81"/>
        </w:trPr>
        <w:tc>
          <w:tcPr>
            <w:tcW w:w="44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05" w:rsidRPr="00835FB2" w:rsidRDefault="00511305" w:rsidP="0032671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5517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551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20" w:rsidRPr="00835FB2" w:rsidTr="0055177D">
        <w:trPr>
          <w:trHeight w:val="288"/>
        </w:trPr>
        <w:tc>
          <w:tcPr>
            <w:tcW w:w="44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305" w:rsidRPr="00835FB2" w:rsidRDefault="00511305" w:rsidP="0032671D">
            <w:pPr>
              <w:rPr>
                <w:rFonts w:ascii="Arial" w:hAnsi="Arial" w:cs="Arial"/>
                <w:sz w:val="20"/>
                <w:szCs w:val="20"/>
              </w:rPr>
            </w:pPr>
            <w:r w:rsidRPr="00835FB2">
              <w:rPr>
                <w:rFonts w:ascii="Arial" w:hAnsi="Arial" w:cs="Arial"/>
                <w:b/>
                <w:sz w:val="20"/>
                <w:szCs w:val="20"/>
              </w:rPr>
              <w:t>Respondent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DE58C7" w:rsidP="005517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5517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20" w:rsidRPr="00835FB2" w:rsidTr="00021EA3">
        <w:trPr>
          <w:trHeight w:val="288"/>
        </w:trPr>
        <w:tc>
          <w:tcPr>
            <w:tcW w:w="100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32671D">
            <w:pPr>
              <w:rPr>
                <w:rFonts w:ascii="Arial" w:hAnsi="Arial" w:cs="Arial"/>
              </w:rPr>
            </w:pPr>
          </w:p>
        </w:tc>
      </w:tr>
      <w:tr w:rsidR="008F6220" w:rsidRPr="00835FB2" w:rsidTr="00021EA3">
        <w:trPr>
          <w:trHeight w:val="864"/>
        </w:trPr>
        <w:tc>
          <w:tcPr>
            <w:tcW w:w="100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21EA3" w:rsidRPr="00835FB2" w:rsidRDefault="00021EA3" w:rsidP="00835FB2">
            <w:pPr>
              <w:jc w:val="both"/>
              <w:rPr>
                <w:rFonts w:ascii="Arial" w:hAnsi="Arial" w:cs="Arial"/>
              </w:rPr>
            </w:pPr>
            <w:r w:rsidRPr="00835FB2">
              <w:rPr>
                <w:rFonts w:ascii="Arial" w:hAnsi="Arial" w:cs="Arial"/>
              </w:rPr>
              <w:t xml:space="preserve">Pursuant to </w:t>
            </w:r>
            <w:r w:rsidR="000248BC" w:rsidRPr="00835FB2">
              <w:rPr>
                <w:rFonts w:ascii="Arial" w:hAnsi="Arial" w:cs="Arial"/>
              </w:rPr>
              <w:t xml:space="preserve">an ex parte or full hearing </w:t>
            </w:r>
            <w:r w:rsidRPr="00835FB2">
              <w:rPr>
                <w:rFonts w:ascii="Arial" w:hAnsi="Arial" w:cs="Arial"/>
              </w:rPr>
              <w:t xml:space="preserve">civil or criminal protection order issued </w:t>
            </w:r>
            <w:r w:rsidR="000248BC" w:rsidRPr="00835FB2">
              <w:rPr>
                <w:rFonts w:ascii="Arial" w:hAnsi="Arial" w:cs="Arial"/>
              </w:rPr>
              <w:t xml:space="preserve">pursuant to </w:t>
            </w:r>
            <w:r w:rsidRPr="00835FB2">
              <w:rPr>
                <w:rFonts w:ascii="Arial" w:hAnsi="Arial" w:cs="Arial"/>
              </w:rPr>
              <w:t>R.C. 2151.34, 2903.213, 2903.214, 2919.26, or 3113.31, law enforcement was inst</w:t>
            </w:r>
            <w:r w:rsidR="00CD093F" w:rsidRPr="00835FB2">
              <w:rPr>
                <w:rFonts w:ascii="Arial" w:hAnsi="Arial" w:cs="Arial"/>
              </w:rPr>
              <w:t xml:space="preserve">ructed to notify the Court upon </w:t>
            </w:r>
            <w:r w:rsidRPr="00835FB2">
              <w:rPr>
                <w:rFonts w:ascii="Arial" w:hAnsi="Arial" w:cs="Arial"/>
              </w:rPr>
              <w:t xml:space="preserve">receiving Respondent’s deadly weapons, </w:t>
            </w:r>
            <w:r w:rsidR="000248BC" w:rsidRPr="00835FB2">
              <w:rPr>
                <w:rFonts w:ascii="Arial" w:hAnsi="Arial" w:cs="Arial"/>
              </w:rPr>
              <w:t xml:space="preserve">including </w:t>
            </w:r>
            <w:r w:rsidRPr="00835FB2">
              <w:rPr>
                <w:rFonts w:ascii="Arial" w:hAnsi="Arial" w:cs="Arial"/>
              </w:rPr>
              <w:t>firearms, and ammunition for protective custody.</w:t>
            </w:r>
          </w:p>
        </w:tc>
      </w:tr>
      <w:tr w:rsidR="008F6220" w:rsidRPr="00835FB2" w:rsidTr="00021EA3">
        <w:trPr>
          <w:trHeight w:val="288"/>
        </w:trPr>
        <w:tc>
          <w:tcPr>
            <w:tcW w:w="100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835FB2">
            <w:pPr>
              <w:ind w:left="-103"/>
              <w:jc w:val="both"/>
              <w:rPr>
                <w:rFonts w:ascii="Arial" w:hAnsi="Arial" w:cs="Arial"/>
              </w:rPr>
            </w:pPr>
          </w:p>
        </w:tc>
      </w:tr>
      <w:tr w:rsidR="008F6220" w:rsidRPr="00835FB2" w:rsidTr="00835FB2">
        <w:trPr>
          <w:trHeight w:val="252"/>
        </w:trPr>
        <w:tc>
          <w:tcPr>
            <w:tcW w:w="3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835FB2">
            <w:pPr>
              <w:ind w:right="-18"/>
              <w:jc w:val="both"/>
              <w:rPr>
                <w:rFonts w:ascii="Arial" w:hAnsi="Arial" w:cs="Arial"/>
              </w:rPr>
            </w:pPr>
            <w:r w:rsidRPr="00835FB2">
              <w:rPr>
                <w:rFonts w:ascii="Arial" w:hAnsi="Arial" w:cs="Arial"/>
              </w:rPr>
              <w:t>I hereby notify the Court that on</w: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05" w:rsidRPr="00835FB2" w:rsidRDefault="00511305" w:rsidP="00835FB2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8F6220" w:rsidP="00835FB2">
            <w:pPr>
              <w:jc w:val="both"/>
              <w:rPr>
                <w:rFonts w:ascii="Arial" w:hAnsi="Arial" w:cs="Arial"/>
                <w:strike/>
              </w:rPr>
            </w:pPr>
            <w:r w:rsidRPr="00835FB2">
              <w:rPr>
                <w:rFonts w:ascii="Arial" w:hAnsi="Arial" w:cs="Arial"/>
              </w:rPr>
              <w:t>Respondent</w:t>
            </w:r>
          </w:p>
        </w:tc>
      </w:tr>
      <w:tr w:rsidR="008F6220" w:rsidRPr="00835FB2" w:rsidTr="00021EA3">
        <w:trPr>
          <w:trHeight w:val="576"/>
        </w:trPr>
        <w:tc>
          <w:tcPr>
            <w:tcW w:w="100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21EA3" w:rsidRPr="00835FB2" w:rsidRDefault="000248BC" w:rsidP="00835FB2">
            <w:pPr>
              <w:jc w:val="both"/>
              <w:rPr>
                <w:rFonts w:ascii="Arial" w:hAnsi="Arial" w:cs="Arial"/>
              </w:rPr>
            </w:pPr>
            <w:r w:rsidRPr="00835FB2">
              <w:rPr>
                <w:rFonts w:ascii="Arial" w:hAnsi="Arial" w:cs="Arial"/>
              </w:rPr>
              <w:t xml:space="preserve">turned in </w:t>
            </w:r>
            <w:r w:rsidR="00021EA3" w:rsidRPr="00835FB2">
              <w:rPr>
                <w:rFonts w:ascii="Arial" w:hAnsi="Arial" w:cs="Arial"/>
              </w:rPr>
              <w:t>deadly weapons,</w:t>
            </w:r>
            <w:r w:rsidRPr="00835FB2">
              <w:rPr>
                <w:rFonts w:ascii="Arial" w:hAnsi="Arial" w:cs="Arial"/>
              </w:rPr>
              <w:t xml:space="preserve"> including</w:t>
            </w:r>
            <w:r w:rsidR="00021EA3" w:rsidRPr="00835FB2">
              <w:rPr>
                <w:rFonts w:ascii="Arial" w:hAnsi="Arial" w:cs="Arial"/>
              </w:rPr>
              <w:t xml:space="preserve"> firearms, and ammunition </w:t>
            </w:r>
            <w:r w:rsidR="00CD093F" w:rsidRPr="00835FB2">
              <w:rPr>
                <w:rFonts w:ascii="Arial" w:hAnsi="Arial" w:cs="Arial"/>
              </w:rPr>
              <w:t>for protective custody</w:t>
            </w:r>
            <w:r w:rsidRPr="00835FB2">
              <w:rPr>
                <w:rFonts w:ascii="Arial" w:hAnsi="Arial" w:cs="Arial"/>
              </w:rPr>
              <w:t>.  Attached is a copy of the receipt.</w:t>
            </w:r>
          </w:p>
        </w:tc>
      </w:tr>
      <w:tr w:rsidR="008F6220" w:rsidRPr="00835FB2" w:rsidTr="00AF5A5F">
        <w:trPr>
          <w:trHeight w:val="73"/>
        </w:trPr>
        <w:tc>
          <w:tcPr>
            <w:tcW w:w="100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05" w:rsidRPr="00835FB2" w:rsidRDefault="00511305" w:rsidP="00835FB2">
            <w:pPr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8F6220" w:rsidRPr="00835FB2" w:rsidTr="00AF5A5F">
        <w:trPr>
          <w:trHeight w:val="63"/>
        </w:trPr>
        <w:tc>
          <w:tcPr>
            <w:tcW w:w="100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05" w:rsidRPr="00835FB2" w:rsidRDefault="00511305" w:rsidP="00835FB2">
            <w:pPr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8F6220" w:rsidRPr="00835FB2" w:rsidTr="00AF5A5F">
        <w:trPr>
          <w:trHeight w:val="107"/>
        </w:trPr>
        <w:tc>
          <w:tcPr>
            <w:tcW w:w="100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05" w:rsidRPr="00835FB2" w:rsidRDefault="00511305" w:rsidP="00835FB2">
            <w:pPr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8F6220" w:rsidRPr="00835FB2" w:rsidTr="008F6220">
        <w:trPr>
          <w:trHeight w:val="279"/>
        </w:trPr>
        <w:tc>
          <w:tcPr>
            <w:tcW w:w="100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21EA3" w:rsidRPr="00835FB2" w:rsidRDefault="00021EA3" w:rsidP="00835FB2">
            <w:pPr>
              <w:jc w:val="both"/>
              <w:rPr>
                <w:rFonts w:ascii="Arial" w:hAnsi="Arial" w:cs="Arial"/>
              </w:rPr>
            </w:pPr>
          </w:p>
        </w:tc>
      </w:tr>
      <w:tr w:rsidR="008F6220" w:rsidRPr="00835FB2" w:rsidTr="00021EA3">
        <w:trPr>
          <w:trHeight w:val="288"/>
        </w:trPr>
        <w:tc>
          <w:tcPr>
            <w:tcW w:w="100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835FB2">
            <w:pPr>
              <w:jc w:val="both"/>
              <w:rPr>
                <w:rFonts w:ascii="Arial" w:hAnsi="Arial" w:cs="Arial"/>
              </w:rPr>
            </w:pPr>
          </w:p>
        </w:tc>
      </w:tr>
      <w:tr w:rsidR="008F6220" w:rsidRPr="00835FB2" w:rsidTr="0032671D">
        <w:trPr>
          <w:trHeight w:val="288"/>
        </w:trPr>
        <w:tc>
          <w:tcPr>
            <w:tcW w:w="100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0248BC" w:rsidP="00835FB2">
            <w:pPr>
              <w:jc w:val="both"/>
              <w:rPr>
                <w:rFonts w:ascii="Arial" w:hAnsi="Arial" w:cs="Arial"/>
              </w:rPr>
            </w:pPr>
            <w:r w:rsidRPr="00835FB2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B2">
              <w:rPr>
                <w:rFonts w:ascii="Arial" w:hAnsi="Arial" w:cs="Arial"/>
              </w:rPr>
              <w:instrText xml:space="preserve"> FORMCHECKBOX </w:instrText>
            </w:r>
            <w:r w:rsidR="006D429D">
              <w:rPr>
                <w:rFonts w:ascii="Arial" w:hAnsi="Arial" w:cs="Arial"/>
              </w:rPr>
            </w:r>
            <w:r w:rsidR="006D429D">
              <w:rPr>
                <w:rFonts w:ascii="Arial" w:hAnsi="Arial" w:cs="Arial"/>
              </w:rPr>
              <w:fldChar w:fldCharType="separate"/>
            </w:r>
            <w:r w:rsidRPr="00835FB2">
              <w:rPr>
                <w:rFonts w:ascii="Arial" w:hAnsi="Arial" w:cs="Arial"/>
              </w:rPr>
              <w:fldChar w:fldCharType="end"/>
            </w:r>
            <w:r w:rsidRPr="00835FB2">
              <w:rPr>
                <w:rFonts w:ascii="Arial" w:hAnsi="Arial" w:cs="Arial"/>
              </w:rPr>
              <w:t xml:space="preserve"> The </w:t>
            </w:r>
            <w:r w:rsidR="00511305" w:rsidRPr="00835FB2">
              <w:rPr>
                <w:rFonts w:ascii="Arial" w:hAnsi="Arial" w:cs="Arial"/>
              </w:rPr>
              <w:t xml:space="preserve">deadly weapons, firearms, </w:t>
            </w:r>
            <w:r w:rsidR="008F6220" w:rsidRPr="00835FB2">
              <w:rPr>
                <w:rFonts w:ascii="Arial" w:hAnsi="Arial" w:cs="Arial"/>
              </w:rPr>
              <w:t>and ammunition</w:t>
            </w:r>
            <w:r w:rsidR="00511305" w:rsidRPr="00835FB2">
              <w:rPr>
                <w:rFonts w:ascii="Arial" w:hAnsi="Arial" w:cs="Arial"/>
              </w:rPr>
              <w:t xml:space="preserve"> </w:t>
            </w:r>
            <w:r w:rsidR="003B0C07" w:rsidRPr="00835FB2">
              <w:rPr>
                <w:rFonts w:ascii="Arial" w:hAnsi="Arial" w:cs="Arial"/>
              </w:rPr>
              <w:t>were not turned in for protective custody in accordance with the Order.  Respondent reported the deadly weapons, including firearms, and ammunition were</w:t>
            </w:r>
            <w:r w:rsidR="00511305" w:rsidRPr="00835FB2">
              <w:rPr>
                <w:rFonts w:ascii="Arial" w:hAnsi="Arial" w:cs="Arial"/>
              </w:rPr>
              <w:t>:</w:t>
            </w:r>
          </w:p>
        </w:tc>
      </w:tr>
      <w:tr w:rsidR="008F6220" w:rsidRPr="00835FB2" w:rsidTr="0032671D">
        <w:trPr>
          <w:trHeight w:val="73"/>
        </w:trPr>
        <w:tc>
          <w:tcPr>
            <w:tcW w:w="50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2671D" w:rsidRPr="00835FB2" w:rsidRDefault="0032671D" w:rsidP="00835FB2">
            <w:pPr>
              <w:ind w:right="-108"/>
              <w:jc w:val="both"/>
              <w:rPr>
                <w:rFonts w:ascii="Arial" w:hAnsi="Arial" w:cs="Arial"/>
              </w:rPr>
            </w:pPr>
            <w:r w:rsidRPr="00835FB2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B2">
              <w:rPr>
                <w:rFonts w:ascii="Arial" w:hAnsi="Arial" w:cs="Arial"/>
              </w:rPr>
              <w:instrText xml:space="preserve"> FORMCHECKBOX </w:instrText>
            </w:r>
            <w:r w:rsidR="006D429D">
              <w:rPr>
                <w:rFonts w:ascii="Arial" w:hAnsi="Arial" w:cs="Arial"/>
              </w:rPr>
            </w:r>
            <w:r w:rsidR="006D429D">
              <w:rPr>
                <w:rFonts w:ascii="Arial" w:hAnsi="Arial" w:cs="Arial"/>
              </w:rPr>
              <w:fldChar w:fldCharType="separate"/>
            </w:r>
            <w:r w:rsidRPr="00835FB2">
              <w:rPr>
                <w:rFonts w:ascii="Arial" w:hAnsi="Arial" w:cs="Arial"/>
              </w:rPr>
              <w:fldChar w:fldCharType="end"/>
            </w:r>
            <w:r w:rsidRPr="00835FB2">
              <w:rPr>
                <w:rFonts w:ascii="Arial" w:hAnsi="Arial" w:cs="Arial"/>
              </w:rPr>
              <w:t xml:space="preserve">  Transferred to a federal firearms licensee:</w:t>
            </w:r>
          </w:p>
        </w:tc>
        <w:tc>
          <w:tcPr>
            <w:tcW w:w="50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1D" w:rsidRPr="00835FB2" w:rsidRDefault="0032671D" w:rsidP="00835FB2">
            <w:pPr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8F6220" w:rsidRPr="00835FB2" w:rsidTr="0032671D">
        <w:trPr>
          <w:trHeight w:val="73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32671D" w:rsidRPr="00835FB2" w:rsidRDefault="0032671D" w:rsidP="00835FB2">
            <w:pPr>
              <w:ind w:right="-108"/>
              <w:jc w:val="both"/>
              <w:rPr>
                <w:rFonts w:ascii="Arial" w:hAnsi="Arial" w:cs="Arial"/>
              </w:rPr>
            </w:pPr>
            <w:r w:rsidRPr="00835FB2">
              <w:rPr>
                <w:rFonts w:ascii="Arial" w:hAnsi="Arial"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FB2">
              <w:rPr>
                <w:rFonts w:ascii="Arial" w:hAnsi="Arial" w:cs="Arial"/>
              </w:rPr>
              <w:instrText xml:space="preserve"> FORMCHECKBOX </w:instrText>
            </w:r>
            <w:r w:rsidR="006D429D">
              <w:rPr>
                <w:rFonts w:ascii="Arial" w:hAnsi="Arial" w:cs="Arial"/>
              </w:rPr>
            </w:r>
            <w:r w:rsidR="006D429D">
              <w:rPr>
                <w:rFonts w:ascii="Arial" w:hAnsi="Arial" w:cs="Arial"/>
              </w:rPr>
              <w:fldChar w:fldCharType="separate"/>
            </w:r>
            <w:r w:rsidRPr="00835FB2">
              <w:rPr>
                <w:rFonts w:ascii="Arial" w:hAnsi="Arial" w:cs="Arial"/>
              </w:rPr>
              <w:fldChar w:fldCharType="end"/>
            </w:r>
            <w:r w:rsidRPr="00835FB2">
              <w:rPr>
                <w:rFonts w:ascii="Arial" w:hAnsi="Arial" w:cs="Arial"/>
              </w:rPr>
              <w:t xml:space="preserve">  Other:</w:t>
            </w:r>
          </w:p>
        </w:tc>
        <w:tc>
          <w:tcPr>
            <w:tcW w:w="87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71D" w:rsidRPr="00835FB2" w:rsidRDefault="0032671D" w:rsidP="00835FB2">
            <w:pPr>
              <w:ind w:right="-108"/>
              <w:jc w:val="both"/>
              <w:rPr>
                <w:rFonts w:ascii="Arial" w:hAnsi="Arial" w:cs="Arial"/>
              </w:rPr>
            </w:pPr>
          </w:p>
        </w:tc>
      </w:tr>
      <w:tr w:rsidR="008F6220" w:rsidRPr="00835FB2" w:rsidTr="0032671D">
        <w:trPr>
          <w:trHeight w:val="63"/>
        </w:trPr>
        <w:tc>
          <w:tcPr>
            <w:tcW w:w="100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070" w:rsidRPr="00835FB2" w:rsidRDefault="003D0070" w:rsidP="00835FB2">
            <w:pPr>
              <w:ind w:left="-103" w:right="-108"/>
              <w:jc w:val="both"/>
              <w:rPr>
                <w:rFonts w:ascii="Arial" w:hAnsi="Arial" w:cs="Arial"/>
              </w:rPr>
            </w:pPr>
          </w:p>
        </w:tc>
      </w:tr>
      <w:tr w:rsidR="008F6220" w:rsidRPr="00835FB2" w:rsidTr="00AF5A5F">
        <w:trPr>
          <w:trHeight w:val="63"/>
        </w:trPr>
        <w:tc>
          <w:tcPr>
            <w:tcW w:w="1008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0070" w:rsidRPr="00835FB2" w:rsidRDefault="003D0070" w:rsidP="00835FB2">
            <w:pPr>
              <w:ind w:left="-103" w:right="-108"/>
              <w:jc w:val="both"/>
              <w:rPr>
                <w:rFonts w:ascii="Arial" w:hAnsi="Arial" w:cs="Arial"/>
              </w:rPr>
            </w:pPr>
          </w:p>
        </w:tc>
      </w:tr>
      <w:tr w:rsidR="008F6220" w:rsidRPr="00835FB2" w:rsidTr="00AF5A5F">
        <w:trPr>
          <w:trHeight w:val="63"/>
        </w:trPr>
        <w:tc>
          <w:tcPr>
            <w:tcW w:w="1008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305" w:rsidRPr="00835FB2" w:rsidRDefault="00511305" w:rsidP="00835FB2">
            <w:pPr>
              <w:ind w:left="-103"/>
              <w:jc w:val="both"/>
              <w:rPr>
                <w:rFonts w:ascii="Arial" w:hAnsi="Arial" w:cs="Arial"/>
              </w:rPr>
            </w:pPr>
          </w:p>
        </w:tc>
      </w:tr>
      <w:tr w:rsidR="008F6220" w:rsidRPr="00835FB2" w:rsidTr="0055177D">
        <w:trPr>
          <w:trHeight w:val="288"/>
        </w:trPr>
        <w:tc>
          <w:tcPr>
            <w:tcW w:w="100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835FB2">
            <w:pPr>
              <w:ind w:left="-103"/>
              <w:jc w:val="both"/>
              <w:rPr>
                <w:rFonts w:ascii="Arial" w:hAnsi="Arial" w:cs="Arial"/>
              </w:rPr>
            </w:pPr>
          </w:p>
        </w:tc>
      </w:tr>
      <w:tr w:rsidR="008F6220" w:rsidRPr="00835FB2" w:rsidTr="00AF5A5F">
        <w:trPr>
          <w:trHeight w:val="73"/>
        </w:trPr>
        <w:tc>
          <w:tcPr>
            <w:tcW w:w="45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05" w:rsidRPr="00835FB2" w:rsidRDefault="00511305" w:rsidP="00835FB2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835F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05" w:rsidRPr="00835FB2" w:rsidRDefault="00511305" w:rsidP="00835FB2">
            <w:pPr>
              <w:ind w:right="-18"/>
              <w:jc w:val="both"/>
              <w:rPr>
                <w:rFonts w:ascii="Arial" w:hAnsi="Arial" w:cs="Arial"/>
              </w:rPr>
            </w:pPr>
          </w:p>
        </w:tc>
      </w:tr>
      <w:tr w:rsidR="008F6220" w:rsidRPr="00835FB2" w:rsidTr="0055177D">
        <w:trPr>
          <w:trHeight w:val="288"/>
        </w:trPr>
        <w:tc>
          <w:tcPr>
            <w:tcW w:w="45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305" w:rsidRPr="00835FB2" w:rsidRDefault="00511305" w:rsidP="00835FB2">
            <w:pPr>
              <w:jc w:val="both"/>
              <w:rPr>
                <w:rFonts w:ascii="Arial" w:hAnsi="Arial" w:cs="Arial"/>
              </w:rPr>
            </w:pPr>
            <w:r w:rsidRPr="00835FB2">
              <w:rPr>
                <w:rFonts w:ascii="Arial" w:hAnsi="Arial" w:cs="Arial"/>
              </w:rPr>
              <w:t>Officer and Badge Number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835F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835FB2">
            <w:pPr>
              <w:ind w:left="-105"/>
              <w:jc w:val="both"/>
              <w:rPr>
                <w:rFonts w:ascii="Arial" w:hAnsi="Arial" w:cs="Arial"/>
              </w:rPr>
            </w:pPr>
            <w:r w:rsidRPr="00835FB2">
              <w:rPr>
                <w:rFonts w:ascii="Arial" w:hAnsi="Arial" w:cs="Arial"/>
              </w:rPr>
              <w:t>Law Enforcement Agency</w:t>
            </w:r>
          </w:p>
        </w:tc>
      </w:tr>
      <w:tr w:rsidR="008F6220" w:rsidRPr="00835FB2" w:rsidTr="0055177D">
        <w:trPr>
          <w:trHeight w:val="288"/>
        </w:trPr>
        <w:tc>
          <w:tcPr>
            <w:tcW w:w="4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835F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835F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835FB2">
            <w:pPr>
              <w:jc w:val="both"/>
              <w:rPr>
                <w:rFonts w:ascii="Arial" w:hAnsi="Arial" w:cs="Arial"/>
              </w:rPr>
            </w:pPr>
          </w:p>
        </w:tc>
      </w:tr>
      <w:tr w:rsidR="008F6220" w:rsidRPr="00835FB2" w:rsidTr="0055177D">
        <w:trPr>
          <w:trHeight w:val="288"/>
        </w:trPr>
        <w:tc>
          <w:tcPr>
            <w:tcW w:w="45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305" w:rsidRPr="00835FB2" w:rsidRDefault="00511305" w:rsidP="00835FB2">
            <w:pPr>
              <w:ind w:right="-126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835F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835FB2">
            <w:pPr>
              <w:jc w:val="both"/>
              <w:rPr>
                <w:rFonts w:ascii="Arial" w:hAnsi="Arial" w:cs="Arial"/>
              </w:rPr>
            </w:pPr>
          </w:p>
        </w:tc>
      </w:tr>
      <w:tr w:rsidR="008F6220" w:rsidRPr="00835FB2" w:rsidTr="003B0C07">
        <w:trPr>
          <w:trHeight w:val="288"/>
        </w:trPr>
        <w:tc>
          <w:tcPr>
            <w:tcW w:w="45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305" w:rsidRPr="00835FB2" w:rsidRDefault="00511305" w:rsidP="00835FB2">
            <w:pPr>
              <w:jc w:val="both"/>
              <w:rPr>
                <w:rFonts w:ascii="Arial" w:hAnsi="Arial" w:cs="Arial"/>
              </w:rPr>
            </w:pPr>
            <w:r w:rsidRPr="00835FB2">
              <w:rPr>
                <w:rFonts w:ascii="Arial" w:hAnsi="Arial" w:cs="Arial"/>
              </w:rPr>
              <w:t>Date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835FB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1305" w:rsidRPr="00835FB2" w:rsidRDefault="00511305" w:rsidP="00835FB2">
            <w:pPr>
              <w:jc w:val="both"/>
              <w:rPr>
                <w:rFonts w:ascii="Arial" w:hAnsi="Arial" w:cs="Arial"/>
              </w:rPr>
            </w:pPr>
          </w:p>
        </w:tc>
      </w:tr>
      <w:tr w:rsidR="008F6220" w:rsidRPr="00835FB2" w:rsidTr="00882EF3">
        <w:trPr>
          <w:trHeight w:val="288"/>
        </w:trPr>
        <w:tc>
          <w:tcPr>
            <w:tcW w:w="100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B0C07" w:rsidRPr="00835FB2" w:rsidRDefault="003B0C07" w:rsidP="00835FB2">
            <w:pPr>
              <w:jc w:val="both"/>
              <w:rPr>
                <w:rFonts w:ascii="Arial" w:hAnsi="Arial" w:cs="Arial"/>
              </w:rPr>
            </w:pPr>
          </w:p>
          <w:p w:rsidR="003B0C07" w:rsidRPr="00835FB2" w:rsidRDefault="003B0C07" w:rsidP="00835FB2">
            <w:pPr>
              <w:jc w:val="both"/>
              <w:rPr>
                <w:rFonts w:ascii="Arial" w:hAnsi="Arial" w:cs="Arial"/>
              </w:rPr>
            </w:pPr>
          </w:p>
          <w:p w:rsidR="003B0C07" w:rsidRPr="00835FB2" w:rsidRDefault="003B0C07" w:rsidP="00835FB2">
            <w:pPr>
              <w:jc w:val="both"/>
              <w:rPr>
                <w:rFonts w:ascii="Arial" w:hAnsi="Arial" w:cs="Arial"/>
              </w:rPr>
            </w:pPr>
            <w:r w:rsidRPr="00835FB2">
              <w:rPr>
                <w:rFonts w:ascii="Arial" w:hAnsi="Arial" w:cs="Arial"/>
              </w:rPr>
              <w:t>This Notice shall be returned to the Clerk of Court for entry into the docket</w:t>
            </w:r>
          </w:p>
        </w:tc>
      </w:tr>
    </w:tbl>
    <w:p w:rsidR="003A19B5" w:rsidRPr="00835FB2" w:rsidRDefault="00AD38A3" w:rsidP="006E3CA1">
      <w:pPr>
        <w:rPr>
          <w:rFonts w:ascii="Arial" w:hAnsi="Arial" w:cs="Arial"/>
          <w:sz w:val="2"/>
          <w:szCs w:val="2"/>
        </w:rPr>
      </w:pPr>
      <w:r w:rsidRPr="00835FB2">
        <w:rPr>
          <w:rFonts w:ascii="Arial" w:hAnsi="Arial" w:cs="Arial"/>
          <w:sz w:val="2"/>
          <w:szCs w:val="2"/>
        </w:rPr>
        <w:t>1</w:t>
      </w:r>
    </w:p>
    <w:sectPr w:rsidR="003A19B5" w:rsidRPr="00835FB2" w:rsidSect="00FD3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E10" w:rsidRDefault="006D3E10" w:rsidP="001F61C8">
      <w:r>
        <w:separator/>
      </w:r>
    </w:p>
  </w:endnote>
  <w:endnote w:type="continuationSeparator" w:id="0">
    <w:p w:rsidR="006D3E10" w:rsidRDefault="006D3E10" w:rsidP="001F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548" w:rsidRDefault="00097548" w:rsidP="00097548">
    <w:pPr>
      <w:pStyle w:val="Footer"/>
      <w:numPr>
        <w:ilvl w:val="12"/>
        <w:numId w:val="0"/>
      </w:numPr>
      <w:ind w:left="90" w:right="-1260"/>
      <w:rPr>
        <w:rFonts w:ascii="Arial Bold" w:hAnsi="Arial Bold" w:cs="Arial"/>
        <w:b/>
        <w:caps/>
        <w:sz w:val="16"/>
        <w:szCs w:val="16"/>
      </w:rPr>
    </w:pPr>
  </w:p>
  <w:p w:rsidR="00D727DD" w:rsidRPr="00D83BF7" w:rsidRDefault="00D727DD" w:rsidP="00D727DD">
    <w:pPr>
      <w:pStyle w:val="Header"/>
      <w:ind w:left="90" w:right="-1272"/>
      <w:rPr>
        <w:rFonts w:ascii="Arial Bold" w:hAnsi="Arial Bold" w:cs="Arial"/>
        <w:b/>
        <w:caps/>
        <w:sz w:val="16"/>
        <w:szCs w:val="16"/>
        <w:u w:val="single"/>
      </w:rPr>
    </w:pPr>
    <w:r w:rsidRPr="00D83BF7">
      <w:rPr>
        <w:rFonts w:ascii="Arial Bold" w:hAnsi="Arial Bold" w:cs="Arial"/>
        <w:b/>
        <w:caps/>
        <w:sz w:val="16"/>
        <w:szCs w:val="16"/>
        <w:u w:val="single"/>
      </w:rPr>
      <w:t>FORM 10-</w:t>
    </w:r>
    <w:r>
      <w:rPr>
        <w:rFonts w:ascii="Arial Bold" w:hAnsi="Arial Bold" w:cs="Arial"/>
        <w:b/>
        <w:caps/>
        <w:sz w:val="16"/>
        <w:szCs w:val="16"/>
        <w:u w:val="single"/>
      </w:rPr>
      <w:t>F</w:t>
    </w:r>
    <w:r w:rsidRPr="00D83BF7">
      <w:rPr>
        <w:rFonts w:ascii="Arial Bold" w:hAnsi="Arial Bold" w:cs="Arial"/>
        <w:b/>
        <w:caps/>
        <w:sz w:val="16"/>
        <w:szCs w:val="16"/>
        <w:u w:val="single"/>
      </w:rPr>
      <w:t xml:space="preserve">: </w:t>
    </w:r>
    <w:r>
      <w:rPr>
        <w:rFonts w:ascii="Arial Bold" w:hAnsi="Arial Bold" w:cs="Arial"/>
        <w:b/>
        <w:caps/>
        <w:sz w:val="16"/>
        <w:szCs w:val="16"/>
        <w:u w:val="single"/>
      </w:rPr>
      <w:t>Proof of deadly weapons, firearms, and ammunition surrender</w:t>
    </w:r>
  </w:p>
  <w:p w:rsidR="00097548" w:rsidRPr="00EB577D" w:rsidRDefault="00D727DD" w:rsidP="00097548">
    <w:pPr>
      <w:pStyle w:val="Footer"/>
      <w:ind w:left="90" w:right="288"/>
      <w:rPr>
        <w:rFonts w:ascii="Arial" w:hAnsi="Arial" w:cs="Arial"/>
        <w:b/>
        <w:sz w:val="16"/>
        <w:szCs w:val="16"/>
        <w:u w:val="single"/>
      </w:rPr>
    </w:pPr>
    <w:r>
      <w:rPr>
        <w:rFonts w:ascii="Arial" w:hAnsi="Arial" w:cs="Arial"/>
        <w:b/>
        <w:sz w:val="16"/>
        <w:szCs w:val="16"/>
        <w:u w:val="single"/>
      </w:rPr>
      <w:t>Effective:</w:t>
    </w:r>
    <w:r w:rsidR="00097548" w:rsidRPr="00EB577D">
      <w:rPr>
        <w:rFonts w:ascii="Arial" w:hAnsi="Arial" w:cs="Arial"/>
        <w:b/>
        <w:sz w:val="16"/>
        <w:szCs w:val="16"/>
        <w:u w:val="single"/>
      </w:rPr>
      <w:t xml:space="preserve">    </w:t>
    </w:r>
  </w:p>
  <w:p w:rsidR="00097548" w:rsidRPr="00EB577D" w:rsidRDefault="00097548" w:rsidP="00097548">
    <w:pPr>
      <w:pStyle w:val="Footer"/>
      <w:ind w:left="90"/>
      <w:rPr>
        <w:rFonts w:ascii="Arial Bold" w:hAnsi="Arial Bold"/>
        <w:b/>
        <w:sz w:val="16"/>
        <w:szCs w:val="16"/>
        <w:u w:val="single"/>
      </w:rPr>
    </w:pPr>
    <w:r w:rsidRPr="00EB577D">
      <w:rPr>
        <w:rFonts w:ascii="Arial Bold" w:hAnsi="Arial Bold"/>
        <w:b/>
        <w:sz w:val="16"/>
        <w:szCs w:val="16"/>
        <w:u w:val="single"/>
      </w:rPr>
      <w:t>Discard all previous versions of this form</w:t>
    </w:r>
  </w:p>
  <w:p w:rsidR="007529E0" w:rsidRPr="00097548" w:rsidRDefault="007529E0" w:rsidP="00097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E0" w:rsidRPr="00155DAA" w:rsidRDefault="007529E0" w:rsidP="003A7CCF">
    <w:pPr>
      <w:pStyle w:val="Footer"/>
      <w:numPr>
        <w:ilvl w:val="12"/>
        <w:numId w:val="0"/>
      </w:numPr>
      <w:ind w:left="90" w:right="-1260"/>
      <w:rPr>
        <w:rFonts w:ascii="Arial" w:hAnsi="Arial" w:cs="Arial"/>
        <w:b/>
        <w:sz w:val="16"/>
      </w:rPr>
    </w:pPr>
    <w:r w:rsidRPr="001E04C6">
      <w:rPr>
        <w:rFonts w:ascii="Arial Bold" w:hAnsi="Arial Bold" w:cs="Arial"/>
        <w:b/>
        <w:caps/>
        <w:sz w:val="16"/>
        <w:szCs w:val="16"/>
      </w:rPr>
      <w:t>FORM 1</w:t>
    </w:r>
    <w:r>
      <w:rPr>
        <w:rFonts w:ascii="Arial Bold" w:hAnsi="Arial Bold" w:cs="Arial"/>
        <w:b/>
        <w:caps/>
        <w:sz w:val="16"/>
        <w:szCs w:val="16"/>
      </w:rPr>
      <w:t>0</w:t>
    </w:r>
    <w:r w:rsidRPr="001E04C6">
      <w:rPr>
        <w:rFonts w:ascii="Arial Bold" w:hAnsi="Arial Bold" w:cs="Arial"/>
        <w:b/>
        <w:caps/>
        <w:sz w:val="16"/>
        <w:szCs w:val="16"/>
      </w:rPr>
      <w:t>.01-O:  Motion for contempt of a domestic violence civil protection order</w:t>
    </w:r>
    <w:r w:rsidRPr="00155DAA">
      <w:rPr>
        <w:rFonts w:ascii="Arial" w:hAnsi="Arial" w:cs="Arial"/>
        <w:b/>
        <w:sz w:val="16"/>
      </w:rPr>
      <w:tab/>
      <w:t xml:space="preserve"> </w:t>
    </w:r>
  </w:p>
  <w:p w:rsidR="007529E0" w:rsidRPr="00463545" w:rsidRDefault="007529E0" w:rsidP="001E221F">
    <w:pPr>
      <w:pStyle w:val="Footer"/>
      <w:ind w:left="90" w:right="288"/>
      <w:rPr>
        <w:rFonts w:ascii="Arial" w:hAnsi="Arial" w:cs="Arial"/>
        <w:b/>
        <w:sz w:val="16"/>
        <w:szCs w:val="16"/>
      </w:rPr>
    </w:pPr>
    <w:r w:rsidRPr="00463545">
      <w:rPr>
        <w:rFonts w:ascii="Arial" w:hAnsi="Arial" w:cs="Arial"/>
        <w:b/>
        <w:sz w:val="16"/>
        <w:szCs w:val="16"/>
      </w:rPr>
      <w:t xml:space="preserve">Amended:  </w:t>
    </w:r>
    <w:r w:rsidR="00540D00">
      <w:rPr>
        <w:rFonts w:ascii="Arial" w:hAnsi="Arial" w:cs="Arial"/>
        <w:b/>
        <w:sz w:val="16"/>
        <w:szCs w:val="16"/>
      </w:rPr>
      <w:t>March</w:t>
    </w:r>
    <w:r w:rsidRPr="00463545">
      <w:rPr>
        <w:rFonts w:ascii="Arial" w:hAnsi="Arial" w:cs="Arial"/>
        <w:b/>
        <w:sz w:val="16"/>
        <w:szCs w:val="16"/>
      </w:rPr>
      <w:t xml:space="preserve"> 1, 2014 </w:t>
    </w:r>
  </w:p>
  <w:p w:rsidR="007529E0" w:rsidRPr="001E221F" w:rsidRDefault="007529E0" w:rsidP="00B64CDA">
    <w:pPr>
      <w:pStyle w:val="Footer"/>
      <w:ind w:left="90"/>
      <w:rPr>
        <w:rFonts w:ascii="Arial Bold" w:hAnsi="Arial Bold"/>
        <w:b/>
        <w:sz w:val="16"/>
        <w:szCs w:val="16"/>
      </w:rPr>
    </w:pPr>
    <w:r w:rsidRPr="001E221F">
      <w:rPr>
        <w:rFonts w:ascii="Arial Bold" w:hAnsi="Arial Bold"/>
        <w:b/>
        <w:sz w:val="16"/>
        <w:szCs w:val="16"/>
      </w:rPr>
      <w:t>Discard all previous versions of this form</w:t>
    </w:r>
  </w:p>
  <w:p w:rsidR="007529E0" w:rsidRPr="000972F9" w:rsidRDefault="007529E0" w:rsidP="003A7CCF">
    <w:pPr>
      <w:pStyle w:val="Footer"/>
      <w:ind w:left="90"/>
      <w:rPr>
        <w:rFonts w:ascii="Arial Bold" w:hAnsi="Arial Bold"/>
        <w:b/>
        <w:sz w:val="16"/>
        <w:szCs w:val="16"/>
        <w:u w:val="single"/>
      </w:rPr>
    </w:pPr>
  </w:p>
  <w:p w:rsidR="007529E0" w:rsidRDefault="007529E0">
    <w:pPr>
      <w:pStyle w:val="Footer"/>
    </w:pPr>
  </w:p>
  <w:p w:rsidR="007529E0" w:rsidRDefault="007529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E0" w:rsidRDefault="007529E0" w:rsidP="003A7CCF">
    <w:pPr>
      <w:pStyle w:val="Footer"/>
      <w:numPr>
        <w:ilvl w:val="12"/>
        <w:numId w:val="0"/>
      </w:numPr>
      <w:ind w:left="90" w:right="-1260"/>
      <w:rPr>
        <w:rFonts w:ascii="Arial Bold" w:hAnsi="Arial Bold" w:cs="Arial"/>
        <w:b/>
        <w:caps/>
        <w:sz w:val="16"/>
        <w:szCs w:val="16"/>
      </w:rPr>
    </w:pPr>
  </w:p>
  <w:p w:rsidR="00D727DD" w:rsidRPr="00835FB2" w:rsidRDefault="00D727DD" w:rsidP="00D727DD">
    <w:pPr>
      <w:pStyle w:val="Header"/>
      <w:ind w:left="90" w:right="-1272"/>
      <w:rPr>
        <w:rFonts w:ascii="Arial Bold" w:hAnsi="Arial Bold" w:cs="Arial"/>
        <w:b/>
        <w:caps/>
        <w:sz w:val="16"/>
        <w:szCs w:val="16"/>
      </w:rPr>
    </w:pPr>
    <w:r w:rsidRPr="00835FB2">
      <w:rPr>
        <w:rFonts w:ascii="Arial Bold" w:hAnsi="Arial Bold" w:cs="Arial"/>
        <w:b/>
        <w:caps/>
        <w:sz w:val="16"/>
        <w:szCs w:val="16"/>
      </w:rPr>
      <w:t xml:space="preserve">FORM 10-F: </w:t>
    </w:r>
    <w:r w:rsidR="00AA405E" w:rsidRPr="00835FB2">
      <w:rPr>
        <w:rFonts w:ascii="Arial Bold" w:hAnsi="Arial Bold" w:cs="Arial"/>
        <w:b/>
        <w:caps/>
        <w:sz w:val="16"/>
        <w:szCs w:val="16"/>
      </w:rPr>
      <w:t>NOtice of receipt</w:t>
    </w:r>
  </w:p>
  <w:p w:rsidR="007529E0" w:rsidRPr="00835FB2" w:rsidRDefault="00AA405E" w:rsidP="001E221F">
    <w:pPr>
      <w:pStyle w:val="Footer"/>
      <w:ind w:left="90" w:right="288"/>
      <w:rPr>
        <w:rFonts w:ascii="Arial" w:hAnsi="Arial" w:cs="Arial"/>
        <w:b/>
        <w:sz w:val="16"/>
        <w:szCs w:val="16"/>
      </w:rPr>
    </w:pPr>
    <w:r w:rsidRPr="00835FB2">
      <w:rPr>
        <w:rFonts w:ascii="Arial" w:hAnsi="Arial" w:cs="Arial"/>
        <w:b/>
        <w:sz w:val="16"/>
        <w:szCs w:val="16"/>
      </w:rPr>
      <w:t>Adopted</w:t>
    </w:r>
    <w:r w:rsidR="007529E0" w:rsidRPr="00835FB2">
      <w:rPr>
        <w:rFonts w:ascii="Arial" w:hAnsi="Arial" w:cs="Arial"/>
        <w:b/>
        <w:sz w:val="16"/>
        <w:szCs w:val="16"/>
      </w:rPr>
      <w:t>:</w:t>
    </w:r>
    <w:r w:rsidR="003D0070" w:rsidRPr="00835FB2">
      <w:rPr>
        <w:rFonts w:ascii="Arial" w:hAnsi="Arial" w:cs="Arial"/>
        <w:b/>
        <w:sz w:val="16"/>
        <w:szCs w:val="16"/>
      </w:rPr>
      <w:t xml:space="preserve"> </w:t>
    </w:r>
    <w:r w:rsidR="00A54286" w:rsidRPr="00835FB2">
      <w:rPr>
        <w:rFonts w:ascii="Arial" w:hAnsi="Arial" w:cs="Arial"/>
        <w:b/>
        <w:sz w:val="16"/>
        <w:szCs w:val="16"/>
      </w:rPr>
      <w:t>April 15, 2021</w:t>
    </w:r>
    <w:r w:rsidR="007529E0" w:rsidRPr="00835FB2">
      <w:rPr>
        <w:rFonts w:ascii="Arial" w:hAnsi="Arial" w:cs="Arial"/>
        <w:b/>
        <w:sz w:val="16"/>
        <w:szCs w:val="16"/>
      </w:rPr>
      <w:t xml:space="preserve">  </w:t>
    </w:r>
    <w:r w:rsidR="00EB577D" w:rsidRPr="00835FB2">
      <w:rPr>
        <w:rFonts w:ascii="Arial" w:hAnsi="Arial" w:cs="Arial"/>
        <w:b/>
        <w:sz w:val="16"/>
        <w:szCs w:val="16"/>
      </w:rPr>
      <w:t xml:space="preserve"> </w:t>
    </w:r>
    <w:r w:rsidR="007529E0" w:rsidRPr="00835FB2">
      <w:rPr>
        <w:rFonts w:ascii="Arial" w:hAnsi="Arial" w:cs="Arial"/>
        <w:b/>
        <w:sz w:val="16"/>
        <w:szCs w:val="16"/>
      </w:rPr>
      <w:t xml:space="preserve"> </w:t>
    </w:r>
  </w:p>
  <w:p w:rsidR="007529E0" w:rsidRPr="00EB577D" w:rsidRDefault="007529E0" w:rsidP="003A7CCF">
    <w:pPr>
      <w:pStyle w:val="Footer"/>
      <w:ind w:left="90"/>
      <w:rPr>
        <w:rFonts w:ascii="Arial Bold" w:hAnsi="Arial Bold"/>
        <w:b/>
        <w:sz w:val="16"/>
        <w:szCs w:val="16"/>
        <w:u w:val="single"/>
      </w:rPr>
    </w:pPr>
  </w:p>
  <w:p w:rsidR="007529E0" w:rsidRPr="003A7CCF" w:rsidRDefault="007529E0" w:rsidP="003A7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E10" w:rsidRDefault="006D3E10" w:rsidP="001F61C8">
      <w:r>
        <w:separator/>
      </w:r>
    </w:p>
  </w:footnote>
  <w:footnote w:type="continuationSeparator" w:id="0">
    <w:p w:rsidR="006D3E10" w:rsidRDefault="006D3E10" w:rsidP="001F6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E0" w:rsidRDefault="007529E0" w:rsidP="00B64CDA">
    <w:pPr>
      <w:pStyle w:val="Header"/>
      <w:jc w:val="center"/>
      <w:rPr>
        <w:rFonts w:ascii="Arial Bold" w:hAnsi="Arial Bold"/>
        <w:b/>
        <w:sz w:val="16"/>
        <w:szCs w:val="16"/>
      </w:rPr>
    </w:pPr>
    <w:r w:rsidRPr="00616E08">
      <w:rPr>
        <w:rFonts w:ascii="Arial Bold" w:hAnsi="Arial Bold"/>
        <w:b/>
        <w:sz w:val="16"/>
        <w:szCs w:val="16"/>
      </w:rPr>
      <w:t xml:space="preserve">[Page </w:t>
    </w:r>
    <w:r w:rsidR="001A44CB" w:rsidRPr="00B64CDA">
      <w:rPr>
        <w:rFonts w:ascii="Arial Bold" w:hAnsi="Arial Bold" w:cs="Arial"/>
        <w:b/>
        <w:sz w:val="16"/>
        <w:szCs w:val="16"/>
      </w:rPr>
      <w:fldChar w:fldCharType="begin"/>
    </w:r>
    <w:r w:rsidRPr="00B64CDA">
      <w:rPr>
        <w:rFonts w:ascii="Arial Bold" w:hAnsi="Arial Bold" w:cs="Arial"/>
        <w:b/>
        <w:sz w:val="16"/>
        <w:szCs w:val="16"/>
      </w:rPr>
      <w:instrText xml:space="preserve"> PAGE   \* MERGEFORMAT </w:instrText>
    </w:r>
    <w:r w:rsidR="001A44CB" w:rsidRPr="00B64CDA">
      <w:rPr>
        <w:rFonts w:ascii="Arial Bold" w:hAnsi="Arial Bold" w:cs="Arial"/>
        <w:b/>
        <w:sz w:val="16"/>
        <w:szCs w:val="16"/>
      </w:rPr>
      <w:fldChar w:fldCharType="separate"/>
    </w:r>
    <w:r w:rsidR="0032671D">
      <w:rPr>
        <w:rFonts w:ascii="Arial Bold" w:hAnsi="Arial Bold" w:cs="Arial"/>
        <w:b/>
        <w:noProof/>
        <w:sz w:val="16"/>
        <w:szCs w:val="16"/>
      </w:rPr>
      <w:t>2</w:t>
    </w:r>
    <w:r w:rsidR="001A44CB" w:rsidRPr="00B64CDA">
      <w:rPr>
        <w:rFonts w:ascii="Arial Bold" w:hAnsi="Arial Bold" w:cs="Arial"/>
        <w:b/>
        <w:sz w:val="16"/>
        <w:szCs w:val="16"/>
      </w:rPr>
      <w:fldChar w:fldCharType="end"/>
    </w:r>
    <w:r>
      <w:rPr>
        <w:rFonts w:ascii="Arial" w:hAnsi="Arial" w:cs="Arial"/>
        <w:b/>
        <w:sz w:val="16"/>
        <w:szCs w:val="16"/>
      </w:rPr>
      <w:t xml:space="preserve"> </w:t>
    </w:r>
    <w:r w:rsidRPr="00616E08">
      <w:rPr>
        <w:rFonts w:ascii="Arial Bold" w:hAnsi="Arial Bold"/>
        <w:b/>
        <w:sz w:val="16"/>
        <w:szCs w:val="16"/>
      </w:rPr>
      <w:t xml:space="preserve">of </w:t>
    </w:r>
    <w:r>
      <w:rPr>
        <w:rFonts w:ascii="Arial Bold" w:hAnsi="Arial Bold"/>
        <w:b/>
        <w:sz w:val="16"/>
        <w:szCs w:val="16"/>
      </w:rPr>
      <w:t xml:space="preserve">3 </w:t>
    </w:r>
    <w:r w:rsidR="00F36885">
      <w:rPr>
        <w:rFonts w:ascii="Arial Bold" w:hAnsi="Arial Bold"/>
        <w:b/>
        <w:sz w:val="16"/>
        <w:szCs w:val="16"/>
      </w:rPr>
      <w:t>Form 10-</w:t>
    </w:r>
    <w:r w:rsidR="00D727DD">
      <w:rPr>
        <w:rFonts w:ascii="Arial Bold" w:hAnsi="Arial Bold"/>
        <w:b/>
        <w:sz w:val="16"/>
        <w:szCs w:val="16"/>
      </w:rPr>
      <w:t>F</w:t>
    </w:r>
    <w:r w:rsidRPr="00616E08">
      <w:rPr>
        <w:rFonts w:ascii="Arial Bold" w:hAnsi="Arial Bold"/>
        <w:b/>
        <w:sz w:val="16"/>
        <w:szCs w:val="16"/>
      </w:rPr>
      <w:t>]</w:t>
    </w:r>
  </w:p>
  <w:p w:rsidR="007529E0" w:rsidRDefault="007529E0" w:rsidP="00B64CDA">
    <w:pPr>
      <w:pStyle w:val="Header"/>
      <w:jc w:val="center"/>
      <w:rPr>
        <w:rFonts w:ascii="Arial Bold" w:hAnsi="Arial Bold"/>
        <w:b/>
        <w:sz w:val="16"/>
        <w:szCs w:val="16"/>
      </w:rPr>
    </w:pPr>
  </w:p>
  <w:p w:rsidR="007529E0" w:rsidRPr="00B64CDA" w:rsidRDefault="007529E0" w:rsidP="00B64CDA">
    <w:pPr>
      <w:pStyle w:val="Header"/>
      <w:ind w:right="180"/>
      <w:jc w:val="right"/>
      <w:rPr>
        <w:rFonts w:ascii="Arial" w:hAnsi="Arial" w:cs="Arial"/>
        <w:b/>
        <w:sz w:val="16"/>
        <w:szCs w:val="16"/>
      </w:rPr>
    </w:pPr>
    <w:r w:rsidRPr="003A7CCF">
      <w:rPr>
        <w:rStyle w:val="PageNumber"/>
        <w:rFonts w:ascii="Arial" w:hAnsi="Arial" w:cs="Arial"/>
        <w:b/>
        <w:sz w:val="16"/>
        <w:szCs w:val="16"/>
      </w:rPr>
      <w:t>Case No.________________________</w:t>
    </w:r>
  </w:p>
  <w:p w:rsidR="007529E0" w:rsidRDefault="007529E0" w:rsidP="00FD36FC">
    <w:pPr>
      <w:pStyle w:val="Header"/>
      <w:jc w:val="center"/>
      <w:rPr>
        <w:rFonts w:ascii="Arial Bold" w:hAnsi="Arial Bold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E0" w:rsidRDefault="007529E0" w:rsidP="003A7CCF">
    <w:pPr>
      <w:pStyle w:val="Header"/>
      <w:jc w:val="center"/>
      <w:rPr>
        <w:rFonts w:ascii="Arial Bold" w:hAnsi="Arial Bold"/>
        <w:b/>
        <w:sz w:val="16"/>
        <w:szCs w:val="16"/>
      </w:rPr>
    </w:pPr>
    <w:r w:rsidRPr="00616E08">
      <w:rPr>
        <w:rFonts w:ascii="Arial Bold" w:hAnsi="Arial Bold"/>
        <w:b/>
        <w:sz w:val="16"/>
        <w:szCs w:val="16"/>
      </w:rPr>
      <w:t xml:space="preserve">[Page </w:t>
    </w:r>
    <w:r>
      <w:rPr>
        <w:rFonts w:ascii="Arial Bold" w:hAnsi="Arial Bold"/>
        <w:b/>
        <w:sz w:val="16"/>
        <w:szCs w:val="16"/>
      </w:rPr>
      <w:t>3</w:t>
    </w:r>
    <w:r w:rsidRPr="00616E08">
      <w:rPr>
        <w:rFonts w:ascii="Arial Bold" w:hAnsi="Arial Bold"/>
        <w:b/>
        <w:sz w:val="16"/>
        <w:szCs w:val="16"/>
      </w:rPr>
      <w:t xml:space="preserve"> of </w:t>
    </w:r>
    <w:r>
      <w:rPr>
        <w:rFonts w:ascii="Arial Bold" w:hAnsi="Arial Bold"/>
        <w:b/>
        <w:sz w:val="16"/>
        <w:szCs w:val="16"/>
      </w:rPr>
      <w:t xml:space="preserve">3 </w:t>
    </w:r>
    <w:r w:rsidRPr="00616E08">
      <w:rPr>
        <w:rFonts w:ascii="Arial Bold" w:hAnsi="Arial Bold"/>
        <w:b/>
        <w:sz w:val="16"/>
        <w:szCs w:val="16"/>
      </w:rPr>
      <w:t>Form 10.01-O]</w:t>
    </w:r>
  </w:p>
  <w:p w:rsidR="007529E0" w:rsidRDefault="007529E0" w:rsidP="003A7CCF">
    <w:pPr>
      <w:pStyle w:val="Header"/>
      <w:jc w:val="center"/>
      <w:rPr>
        <w:rFonts w:ascii="Arial Bold" w:hAnsi="Arial Bold"/>
        <w:b/>
        <w:sz w:val="16"/>
        <w:szCs w:val="16"/>
      </w:rPr>
    </w:pPr>
  </w:p>
  <w:p w:rsidR="007529E0" w:rsidRPr="003A7CCF" w:rsidRDefault="007529E0" w:rsidP="003A7CCF">
    <w:pPr>
      <w:pStyle w:val="Header"/>
      <w:ind w:right="180"/>
      <w:jc w:val="right"/>
      <w:rPr>
        <w:rFonts w:ascii="Arial" w:hAnsi="Arial" w:cs="Arial"/>
        <w:b/>
        <w:sz w:val="16"/>
        <w:szCs w:val="16"/>
      </w:rPr>
    </w:pPr>
    <w:r w:rsidRPr="003A7CCF">
      <w:rPr>
        <w:rStyle w:val="PageNumber"/>
        <w:rFonts w:ascii="Arial" w:hAnsi="Arial" w:cs="Arial"/>
        <w:b/>
        <w:sz w:val="16"/>
        <w:szCs w:val="16"/>
      </w:rPr>
      <w:t>Case No.________________________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E0" w:rsidRPr="00A26F16" w:rsidRDefault="007529E0" w:rsidP="003A7CCF">
    <w:pPr>
      <w:pStyle w:val="Header"/>
      <w:ind w:left="90" w:right="-1272"/>
      <w:rPr>
        <w:rFonts w:ascii="Arial Bold" w:hAnsi="Arial Bold" w:cs="Arial"/>
        <w:b/>
        <w:caps/>
        <w:color w:val="FF0000"/>
        <w:sz w:val="16"/>
        <w:szCs w:val="16"/>
      </w:rPr>
    </w:pPr>
    <w:r w:rsidRPr="00A26F16">
      <w:rPr>
        <w:rFonts w:ascii="Arial Bold" w:hAnsi="Arial Bold" w:cs="Arial"/>
        <w:b/>
        <w:caps/>
        <w:sz w:val="16"/>
        <w:szCs w:val="16"/>
      </w:rPr>
      <w:t>FORM 10</w:t>
    </w:r>
    <w:r w:rsidR="00D83BF7" w:rsidRPr="00A26F16">
      <w:rPr>
        <w:rFonts w:ascii="Arial Bold" w:hAnsi="Arial Bold" w:cs="Arial"/>
        <w:b/>
        <w:caps/>
        <w:sz w:val="16"/>
        <w:szCs w:val="16"/>
      </w:rPr>
      <w:t>-</w:t>
    </w:r>
    <w:r w:rsidR="00D727DD" w:rsidRPr="00A26F16">
      <w:rPr>
        <w:rFonts w:ascii="Arial Bold" w:hAnsi="Arial Bold" w:cs="Arial"/>
        <w:b/>
        <w:caps/>
        <w:sz w:val="16"/>
        <w:szCs w:val="16"/>
      </w:rPr>
      <w:t>F</w:t>
    </w:r>
    <w:r w:rsidR="00D83BF7" w:rsidRPr="00A26F16">
      <w:rPr>
        <w:rFonts w:ascii="Arial Bold" w:hAnsi="Arial Bold" w:cs="Arial"/>
        <w:b/>
        <w:caps/>
        <w:sz w:val="16"/>
        <w:szCs w:val="16"/>
      </w:rPr>
      <w:t xml:space="preserve">: </w:t>
    </w:r>
    <w:r w:rsidR="000248BC" w:rsidRPr="00A26F16">
      <w:rPr>
        <w:rFonts w:ascii="Arial Bold" w:hAnsi="Arial Bold" w:cs="Arial"/>
        <w:b/>
        <w:caps/>
        <w:sz w:val="16"/>
        <w:szCs w:val="16"/>
      </w:rPr>
      <w:t>NOTICE OF RECEIPT</w:t>
    </w:r>
  </w:p>
  <w:p w:rsidR="007529E0" w:rsidRDefault="00752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50886"/>
    <w:multiLevelType w:val="hybridMultilevel"/>
    <w:tmpl w:val="79AC53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7074D"/>
    <w:multiLevelType w:val="hybridMultilevel"/>
    <w:tmpl w:val="AB520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01635"/>
    <w:multiLevelType w:val="hybridMultilevel"/>
    <w:tmpl w:val="F0F0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F3"/>
    <w:rsid w:val="000011FE"/>
    <w:rsid w:val="00017722"/>
    <w:rsid w:val="00021EA3"/>
    <w:rsid w:val="00023DD8"/>
    <w:rsid w:val="000248BC"/>
    <w:rsid w:val="000511C2"/>
    <w:rsid w:val="000645E7"/>
    <w:rsid w:val="00083076"/>
    <w:rsid w:val="00086865"/>
    <w:rsid w:val="00092C11"/>
    <w:rsid w:val="00094179"/>
    <w:rsid w:val="00097548"/>
    <w:rsid w:val="000D29D5"/>
    <w:rsid w:val="000F1719"/>
    <w:rsid w:val="000F4B6C"/>
    <w:rsid w:val="000F4F5A"/>
    <w:rsid w:val="001363BA"/>
    <w:rsid w:val="001421B8"/>
    <w:rsid w:val="001765DA"/>
    <w:rsid w:val="0018723E"/>
    <w:rsid w:val="001A44CB"/>
    <w:rsid w:val="001E1BB3"/>
    <w:rsid w:val="001E221F"/>
    <w:rsid w:val="001E2E60"/>
    <w:rsid w:val="001F61C8"/>
    <w:rsid w:val="0020573D"/>
    <w:rsid w:val="00244A6B"/>
    <w:rsid w:val="002722E2"/>
    <w:rsid w:val="002745F3"/>
    <w:rsid w:val="00296D31"/>
    <w:rsid w:val="002A2BC4"/>
    <w:rsid w:val="002A39F0"/>
    <w:rsid w:val="002A48B0"/>
    <w:rsid w:val="002A58C5"/>
    <w:rsid w:val="002B0A0A"/>
    <w:rsid w:val="002B5E45"/>
    <w:rsid w:val="002D11EE"/>
    <w:rsid w:val="002D420D"/>
    <w:rsid w:val="002F0EE5"/>
    <w:rsid w:val="002F7664"/>
    <w:rsid w:val="00304292"/>
    <w:rsid w:val="00315EA8"/>
    <w:rsid w:val="0032671D"/>
    <w:rsid w:val="00340D03"/>
    <w:rsid w:val="00342822"/>
    <w:rsid w:val="00396247"/>
    <w:rsid w:val="003A19B5"/>
    <w:rsid w:val="003A7CCF"/>
    <w:rsid w:val="003B0C07"/>
    <w:rsid w:val="003C5EDF"/>
    <w:rsid w:val="003D0070"/>
    <w:rsid w:val="003D6197"/>
    <w:rsid w:val="003E531B"/>
    <w:rsid w:val="00420C79"/>
    <w:rsid w:val="00456B53"/>
    <w:rsid w:val="00491FA9"/>
    <w:rsid w:val="004D39E9"/>
    <w:rsid w:val="005107A4"/>
    <w:rsid w:val="00511305"/>
    <w:rsid w:val="00521E72"/>
    <w:rsid w:val="00524B8C"/>
    <w:rsid w:val="00540D00"/>
    <w:rsid w:val="0055177D"/>
    <w:rsid w:val="005842EE"/>
    <w:rsid w:val="00593976"/>
    <w:rsid w:val="00595A8B"/>
    <w:rsid w:val="005C1F1C"/>
    <w:rsid w:val="005D026F"/>
    <w:rsid w:val="00616507"/>
    <w:rsid w:val="006358CA"/>
    <w:rsid w:val="0065064D"/>
    <w:rsid w:val="00661709"/>
    <w:rsid w:val="00663CB0"/>
    <w:rsid w:val="00664E8D"/>
    <w:rsid w:val="00690D32"/>
    <w:rsid w:val="006965CC"/>
    <w:rsid w:val="006A0D5C"/>
    <w:rsid w:val="006D23D6"/>
    <w:rsid w:val="006D3E10"/>
    <w:rsid w:val="006D429D"/>
    <w:rsid w:val="006E3CA1"/>
    <w:rsid w:val="00734D53"/>
    <w:rsid w:val="0073610E"/>
    <w:rsid w:val="007428B2"/>
    <w:rsid w:val="00751081"/>
    <w:rsid w:val="007529E0"/>
    <w:rsid w:val="007824FC"/>
    <w:rsid w:val="00787B43"/>
    <w:rsid w:val="00791E4E"/>
    <w:rsid w:val="007A0C06"/>
    <w:rsid w:val="007B0D44"/>
    <w:rsid w:val="007C78E6"/>
    <w:rsid w:val="007D70CB"/>
    <w:rsid w:val="007E4642"/>
    <w:rsid w:val="007E5E98"/>
    <w:rsid w:val="00835FB2"/>
    <w:rsid w:val="00861630"/>
    <w:rsid w:val="00872322"/>
    <w:rsid w:val="008734ED"/>
    <w:rsid w:val="008769A7"/>
    <w:rsid w:val="008A254B"/>
    <w:rsid w:val="008D35AD"/>
    <w:rsid w:val="008F2E17"/>
    <w:rsid w:val="008F5FC5"/>
    <w:rsid w:val="008F6220"/>
    <w:rsid w:val="00904D45"/>
    <w:rsid w:val="00925100"/>
    <w:rsid w:val="0094342A"/>
    <w:rsid w:val="0095480D"/>
    <w:rsid w:val="009743B3"/>
    <w:rsid w:val="0097628F"/>
    <w:rsid w:val="009D03A8"/>
    <w:rsid w:val="00A016EE"/>
    <w:rsid w:val="00A2292E"/>
    <w:rsid w:val="00A26F16"/>
    <w:rsid w:val="00A54286"/>
    <w:rsid w:val="00A67167"/>
    <w:rsid w:val="00A754EE"/>
    <w:rsid w:val="00A8664F"/>
    <w:rsid w:val="00A951F2"/>
    <w:rsid w:val="00AA405E"/>
    <w:rsid w:val="00AB0FC6"/>
    <w:rsid w:val="00AC4364"/>
    <w:rsid w:val="00AD38A3"/>
    <w:rsid w:val="00AD47A3"/>
    <w:rsid w:val="00AE3CCD"/>
    <w:rsid w:val="00AF5A5F"/>
    <w:rsid w:val="00B06473"/>
    <w:rsid w:val="00B15457"/>
    <w:rsid w:val="00B458C9"/>
    <w:rsid w:val="00B64CDA"/>
    <w:rsid w:val="00B77FC1"/>
    <w:rsid w:val="00BD5C67"/>
    <w:rsid w:val="00C13A67"/>
    <w:rsid w:val="00C64E7F"/>
    <w:rsid w:val="00C707D8"/>
    <w:rsid w:val="00C81B38"/>
    <w:rsid w:val="00CA6CBB"/>
    <w:rsid w:val="00CC7904"/>
    <w:rsid w:val="00CD093F"/>
    <w:rsid w:val="00CD7C0C"/>
    <w:rsid w:val="00D22512"/>
    <w:rsid w:val="00D41C61"/>
    <w:rsid w:val="00D4267E"/>
    <w:rsid w:val="00D727DD"/>
    <w:rsid w:val="00D83BF7"/>
    <w:rsid w:val="00DC0606"/>
    <w:rsid w:val="00DE58C7"/>
    <w:rsid w:val="00E05C14"/>
    <w:rsid w:val="00E14EA7"/>
    <w:rsid w:val="00E30830"/>
    <w:rsid w:val="00E47633"/>
    <w:rsid w:val="00E773FC"/>
    <w:rsid w:val="00E9747C"/>
    <w:rsid w:val="00EB577D"/>
    <w:rsid w:val="00EE5FBE"/>
    <w:rsid w:val="00F0415C"/>
    <w:rsid w:val="00F077FB"/>
    <w:rsid w:val="00F13C38"/>
    <w:rsid w:val="00F23447"/>
    <w:rsid w:val="00F2691A"/>
    <w:rsid w:val="00F33522"/>
    <w:rsid w:val="00F36885"/>
    <w:rsid w:val="00F67FD5"/>
    <w:rsid w:val="00F7066E"/>
    <w:rsid w:val="00F77DD2"/>
    <w:rsid w:val="00F85222"/>
    <w:rsid w:val="00FA5306"/>
    <w:rsid w:val="00FA7D5B"/>
    <w:rsid w:val="00FC31FB"/>
    <w:rsid w:val="00FD2BCC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45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1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6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1C8"/>
    <w:rPr>
      <w:sz w:val="24"/>
      <w:szCs w:val="24"/>
    </w:rPr>
  </w:style>
  <w:style w:type="paragraph" w:styleId="BalloonText">
    <w:name w:val="Balloon Text"/>
    <w:basedOn w:val="Normal"/>
    <w:link w:val="BalloonTextChar"/>
    <w:rsid w:val="001F6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61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11EE"/>
    <w:rPr>
      <w:color w:val="808080"/>
    </w:rPr>
  </w:style>
  <w:style w:type="character" w:styleId="PageNumber">
    <w:name w:val="page number"/>
    <w:basedOn w:val="DefaultParagraphFont"/>
    <w:rsid w:val="003A7CCF"/>
  </w:style>
  <w:style w:type="paragraph" w:styleId="ListParagraph">
    <w:name w:val="List Paragraph"/>
    <w:basedOn w:val="Normal"/>
    <w:uiPriority w:val="34"/>
    <w:qFormat/>
    <w:rsid w:val="007E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933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10-F Notice of Receipt</vt:lpstr>
    </vt:vector>
  </TitlesOfParts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10-F Notice of Receipt</dc:title>
  <dc:creator/>
  <cp:lastModifiedBy/>
  <cp:revision>1</cp:revision>
  <dcterms:created xsi:type="dcterms:W3CDTF">2019-03-20T17:10:00Z</dcterms:created>
  <dcterms:modified xsi:type="dcterms:W3CDTF">2021-03-09T18:08:00Z</dcterms:modified>
</cp:coreProperties>
</file>